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0"/>
      </w:tblGrid>
      <w:tr w:rsidR="00CA1CD2" w:rsidRPr="00503929" w14:paraId="5FC41D23" w14:textId="77777777" w:rsidTr="006A50AE">
        <w:tc>
          <w:tcPr>
            <w:tcW w:w="9040" w:type="dxa"/>
            <w:tcBorders>
              <w:bottom w:val="single" w:sz="12" w:space="0" w:color="auto"/>
            </w:tcBorders>
            <w:shd w:val="clear" w:color="auto" w:fill="auto"/>
          </w:tcPr>
          <w:p w14:paraId="1A68F439" w14:textId="77777777" w:rsidR="00CA1CD2" w:rsidRPr="00503929" w:rsidRDefault="00CA1CD2" w:rsidP="00693BBE">
            <w:pPr>
              <w:jc w:val="center"/>
              <w:rPr>
                <w:rFonts w:ascii="Calibri" w:eastAsia="SimSun" w:hAnsi="Calibri" w:cs="Calibri"/>
              </w:rPr>
            </w:pPr>
            <w:r w:rsidRPr="00503929">
              <w:rPr>
                <w:noProof/>
                <w:lang w:eastAsia="nl-NL"/>
              </w:rPr>
              <w:drawing>
                <wp:anchor distT="0" distB="0" distL="114300" distR="114300" simplePos="0" relativeHeight="251658240" behindDoc="0" locked="0" layoutInCell="1" allowOverlap="1" wp14:anchorId="0CD17322" wp14:editId="5A3AA974">
                  <wp:simplePos x="0" y="0"/>
                  <wp:positionH relativeFrom="column">
                    <wp:posOffset>1869439</wp:posOffset>
                  </wp:positionH>
                  <wp:positionV relativeFrom="page">
                    <wp:posOffset>43180</wp:posOffset>
                  </wp:positionV>
                  <wp:extent cx="2263775" cy="434228"/>
                  <wp:effectExtent l="0" t="0" r="3175" b="4445"/>
                  <wp:wrapNone/>
                  <wp:docPr id="30" name="Afbeelding 3" descr="Beschrijving: Logo Gezondheid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Logo Gezondheidsz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498" cy="445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DF105" w14:textId="77777777" w:rsidR="00CA1CD2" w:rsidRPr="00503929" w:rsidRDefault="00CA1CD2" w:rsidP="00693BBE">
            <w:pPr>
              <w:jc w:val="center"/>
              <w:rPr>
                <w:rFonts w:ascii="Calibri" w:eastAsia="SimSun" w:hAnsi="Calibri" w:cs="Calibri"/>
              </w:rPr>
            </w:pPr>
          </w:p>
        </w:tc>
      </w:tr>
      <w:tr w:rsidR="00CA1CD2" w:rsidRPr="00503929" w14:paraId="41CA66AB" w14:textId="77777777" w:rsidTr="006A50AE">
        <w:tc>
          <w:tcPr>
            <w:tcW w:w="9040" w:type="dxa"/>
            <w:shd w:val="clear" w:color="auto" w:fill="auto"/>
          </w:tcPr>
          <w:p w14:paraId="019EBD22" w14:textId="064DF82A" w:rsidR="00CA1CD2" w:rsidRPr="00CA1CD2" w:rsidRDefault="00CA1CD2" w:rsidP="00CA1CD2">
            <w:pPr>
              <w:spacing w:after="0" w:line="259" w:lineRule="auto"/>
              <w:ind w:left="-5"/>
              <w:jc w:val="center"/>
              <w:rPr>
                <w:smallCaps/>
                <w:color w:val="C00000"/>
              </w:rPr>
            </w:pPr>
            <w:r w:rsidRPr="00CA1CD2">
              <w:rPr>
                <w:b/>
                <w:smallCaps/>
                <w:color w:val="C00000"/>
                <w:sz w:val="36"/>
              </w:rPr>
              <w:t>Contract Zwangerschaps- en bevallingsverlof</w:t>
            </w:r>
          </w:p>
        </w:tc>
      </w:tr>
    </w:tbl>
    <w:p w14:paraId="44E35FE6" w14:textId="13C2D6BA" w:rsidR="00CA1CD2" w:rsidRDefault="00CA1CD2" w:rsidP="00CA1CD2">
      <w:pPr>
        <w:spacing w:after="182" w:line="259" w:lineRule="auto"/>
      </w:pPr>
    </w:p>
    <w:p w14:paraId="61E2E1F4" w14:textId="77777777" w:rsidR="00CA1CD2" w:rsidRPr="00CA1CD2" w:rsidRDefault="00CA1CD2" w:rsidP="00CA1CD2">
      <w:pPr>
        <w:spacing w:after="103" w:line="259" w:lineRule="auto"/>
        <w:ind w:left="10"/>
        <w:rPr>
          <w:b/>
        </w:rPr>
      </w:pPr>
      <w:r w:rsidRPr="00CA1CD2">
        <w:rPr>
          <w:b/>
          <w:u w:val="single" w:color="000000"/>
        </w:rPr>
        <w:t>GEGEVENS STUDENT</w:t>
      </w:r>
      <w:r w:rsidRPr="00CA1CD2">
        <w:rPr>
          <w:b/>
        </w:rPr>
        <w:t xml:space="preserve"> </w:t>
      </w:r>
    </w:p>
    <w:p w14:paraId="0FDFBF63" w14:textId="5122D209" w:rsidR="00CA1CD2" w:rsidRDefault="00CA1CD2" w:rsidP="00CA1CD2">
      <w:pPr>
        <w:tabs>
          <w:tab w:val="center" w:pos="1416"/>
          <w:tab w:val="center" w:pos="2152"/>
        </w:tabs>
        <w:spacing w:after="118"/>
      </w:pPr>
      <w:r>
        <w:t>NAAM</w:t>
      </w:r>
      <w:r w:rsidR="00693BBE">
        <w:t xml:space="preserve"> en MAILADRES</w:t>
      </w:r>
      <w:r>
        <w:t xml:space="preserve"> </w:t>
      </w:r>
      <w:r>
        <w:tab/>
        <w:t xml:space="preserve">: </w:t>
      </w:r>
    </w:p>
    <w:p w14:paraId="3FE07504" w14:textId="687A2750" w:rsidR="00693BBE" w:rsidRDefault="00693BBE" w:rsidP="00CA1CD2">
      <w:pPr>
        <w:tabs>
          <w:tab w:val="center" w:pos="1416"/>
          <w:tab w:val="center" w:pos="2152"/>
        </w:tabs>
        <w:spacing w:after="118"/>
      </w:pPr>
      <w:r>
        <w:t>STUDENTNUMMER</w:t>
      </w:r>
      <w:r>
        <w:tab/>
        <w:t>:</w:t>
      </w:r>
    </w:p>
    <w:p w14:paraId="15BDFE47" w14:textId="77777777" w:rsidR="00CA1CD2" w:rsidRDefault="00CA1CD2" w:rsidP="00CA1CD2">
      <w:pPr>
        <w:tabs>
          <w:tab w:val="center" w:pos="2152"/>
        </w:tabs>
        <w:spacing w:after="118"/>
      </w:pPr>
      <w:r>
        <w:t xml:space="preserve">GEBOORTEDATUM </w:t>
      </w:r>
      <w:r>
        <w:tab/>
        <w:t xml:space="preserve">: </w:t>
      </w:r>
    </w:p>
    <w:p w14:paraId="34D09DF2" w14:textId="0EBEC3FD" w:rsidR="00CA1CD2" w:rsidRDefault="00CA1CD2" w:rsidP="00CA1CD2">
      <w:pPr>
        <w:tabs>
          <w:tab w:val="center" w:pos="1416"/>
          <w:tab w:val="center" w:pos="2152"/>
        </w:tabs>
        <w:spacing w:after="118"/>
      </w:pPr>
      <w:r>
        <w:t xml:space="preserve">TELEFOON </w:t>
      </w:r>
      <w:r>
        <w:tab/>
        <w:t xml:space="preserve"> </w:t>
      </w:r>
      <w:r>
        <w:tab/>
        <w:t xml:space="preserve">: </w:t>
      </w:r>
    </w:p>
    <w:p w14:paraId="29135A82" w14:textId="63AF0E46" w:rsidR="00CA1CD2" w:rsidRDefault="00CA1CD2" w:rsidP="00693BBE">
      <w:pPr>
        <w:spacing w:after="0" w:line="365" w:lineRule="auto"/>
        <w:ind w:left="11" w:right="6265"/>
      </w:pPr>
      <w:r>
        <w:t>SCHOOL</w:t>
      </w:r>
      <w:r>
        <w:tab/>
      </w:r>
      <w:r>
        <w:tab/>
      </w:r>
      <w:r>
        <w:tab/>
        <w:t xml:space="preserve">: </w:t>
      </w:r>
    </w:p>
    <w:p w14:paraId="2334E5C8" w14:textId="518F0A0F" w:rsidR="00CA1CD2" w:rsidRDefault="00CA1CD2" w:rsidP="00693BBE">
      <w:pPr>
        <w:spacing w:after="0" w:line="365" w:lineRule="auto"/>
        <w:ind w:left="11" w:right="6265"/>
      </w:pPr>
      <w:r>
        <w:t>OPLEIDING</w:t>
      </w:r>
      <w:r>
        <w:tab/>
      </w:r>
      <w:r>
        <w:tab/>
        <w:t xml:space="preserve">: </w:t>
      </w:r>
    </w:p>
    <w:p w14:paraId="30B6D91A" w14:textId="21818BCE" w:rsidR="00693BBE" w:rsidRDefault="00693BBE" w:rsidP="00CA1CD2">
      <w:pPr>
        <w:spacing w:line="365" w:lineRule="auto"/>
        <w:ind w:left="10" w:right="6263"/>
      </w:pPr>
      <w:r>
        <w:t>NAAM SLB’er</w:t>
      </w:r>
      <w:r>
        <w:tab/>
      </w:r>
      <w:r>
        <w:tab/>
        <w:t>:</w:t>
      </w:r>
    </w:p>
    <w:p w14:paraId="52AC07C6" w14:textId="77777777" w:rsidR="00CA1CD2" w:rsidRPr="00CA1CD2" w:rsidRDefault="00CA1CD2" w:rsidP="00CA1CD2">
      <w:pPr>
        <w:spacing w:after="180" w:line="259" w:lineRule="auto"/>
        <w:ind w:left="10"/>
        <w:rPr>
          <w:b/>
        </w:rPr>
      </w:pPr>
      <w:r w:rsidRPr="00CA1CD2">
        <w:rPr>
          <w:b/>
          <w:u w:val="single" w:color="000000"/>
        </w:rPr>
        <w:t>DATA VERLOF</w:t>
      </w:r>
      <w:r w:rsidRPr="00CA1CD2">
        <w:rPr>
          <w:b/>
        </w:rPr>
        <w:t xml:space="preserve"> </w:t>
      </w:r>
    </w:p>
    <w:p w14:paraId="2CB3095A" w14:textId="77777777" w:rsidR="00CA1CD2" w:rsidRDefault="00CA1CD2" w:rsidP="00CA1CD2">
      <w:pPr>
        <w:spacing w:after="193"/>
        <w:ind w:left="10"/>
      </w:pPr>
      <w:r>
        <w:t xml:space="preserve">Vanwege je zwangerschap heb je recht op 16 weken zwangerschaps- en bevallingsverlof. Zes tot vier weken voor de bevalling en tien tot twaalf weken na de bevalling. Op basis van een verklaring van de verloskundige of gynaecoloog wordt onderstaande informatie ingevuld. De verklaring wordt als bijlage aan dit contract toegevoegd.  </w:t>
      </w:r>
    </w:p>
    <w:p w14:paraId="6B7A940A" w14:textId="3F315DDE" w:rsidR="00CA1CD2" w:rsidRDefault="00CA1CD2" w:rsidP="00CA1CD2">
      <w:pPr>
        <w:tabs>
          <w:tab w:val="center" w:pos="2833"/>
          <w:tab w:val="center" w:pos="3568"/>
        </w:tabs>
        <w:spacing w:after="197"/>
      </w:pPr>
      <w:r>
        <w:t xml:space="preserve">Je bent uitgerekend op  </w:t>
      </w:r>
      <w:r>
        <w:tab/>
      </w:r>
      <w:r>
        <w:tab/>
        <w:t xml:space="preserve">:  </w:t>
      </w:r>
    </w:p>
    <w:p w14:paraId="4BCBF8FC" w14:textId="711708CE" w:rsidR="00CA1CD2" w:rsidRDefault="00CA1CD2" w:rsidP="00CA1CD2">
      <w:pPr>
        <w:spacing w:line="457" w:lineRule="auto"/>
        <w:ind w:left="10" w:right="5385"/>
      </w:pPr>
      <w:r>
        <w:t xml:space="preserve">Je zwangerschapsverlof gaat in op </w:t>
      </w:r>
      <w:r>
        <w:tab/>
      </w:r>
      <w:r>
        <w:tab/>
        <w:t xml:space="preserve">: </w:t>
      </w:r>
    </w:p>
    <w:p w14:paraId="588E355F" w14:textId="622CB7DC" w:rsidR="00CA1CD2" w:rsidRDefault="00CA1CD2" w:rsidP="00CA1CD2">
      <w:pPr>
        <w:spacing w:line="457" w:lineRule="auto"/>
        <w:ind w:left="10" w:right="5385"/>
      </w:pPr>
      <w:r>
        <w:t>We verwachten je weer op school op</w:t>
      </w:r>
      <w:r>
        <w:tab/>
        <w:t xml:space="preserve">: </w:t>
      </w:r>
    </w:p>
    <w:p w14:paraId="075A1B6E" w14:textId="66DCDB34" w:rsidR="00CA1CD2" w:rsidRPr="00CA1CD2" w:rsidRDefault="00CA1CD2" w:rsidP="00CA1CD2">
      <w:pPr>
        <w:spacing w:after="185" w:line="259" w:lineRule="auto"/>
        <w:rPr>
          <w:b/>
        </w:rPr>
      </w:pPr>
      <w:r w:rsidRPr="00CA1CD2">
        <w:rPr>
          <w:b/>
          <w:u w:val="single" w:color="000000"/>
        </w:rPr>
        <w:t>VERDERE AFSPRAKEN</w:t>
      </w:r>
      <w:r w:rsidRPr="00CA1CD2">
        <w:rPr>
          <w:b/>
        </w:rPr>
        <w:t xml:space="preserve"> </w:t>
      </w:r>
    </w:p>
    <w:p w14:paraId="26DB0C9A" w14:textId="77777777" w:rsidR="00CA1CD2" w:rsidRDefault="00CA1CD2" w:rsidP="008F07DC">
      <w:pPr>
        <w:numPr>
          <w:ilvl w:val="0"/>
          <w:numId w:val="23"/>
        </w:numPr>
        <w:spacing w:after="5" w:line="249" w:lineRule="auto"/>
        <w:ind w:hanging="283"/>
      </w:pPr>
      <w:r>
        <w:t xml:space="preserve">Tijdens je zwangerschaps- en bevallingsverlof houd je contact met:  </w:t>
      </w:r>
    </w:p>
    <w:p w14:paraId="752B3025" w14:textId="56BED7C6" w:rsidR="00CA1CD2" w:rsidRDefault="00CA1CD2" w:rsidP="00CA1CD2">
      <w:pPr>
        <w:spacing w:after="0" w:line="259" w:lineRule="auto"/>
        <w:ind w:left="283"/>
      </w:pPr>
      <w:r>
        <w:t xml:space="preserve"> </w:t>
      </w:r>
    </w:p>
    <w:p w14:paraId="5BCB17CC" w14:textId="77777777" w:rsidR="00CA1CD2" w:rsidRDefault="00CA1CD2" w:rsidP="008F07DC">
      <w:pPr>
        <w:numPr>
          <w:ilvl w:val="0"/>
          <w:numId w:val="23"/>
        </w:numPr>
        <w:spacing w:after="5" w:line="249" w:lineRule="auto"/>
        <w:ind w:hanging="283"/>
      </w:pPr>
      <w:r>
        <w:t xml:space="preserve">Wat betreft lesprogramma en BPV: </w:t>
      </w:r>
    </w:p>
    <w:p w14:paraId="4140ED2A" w14:textId="77777777" w:rsidR="00CA1CD2" w:rsidRDefault="00CA1CD2" w:rsidP="00CA1CD2">
      <w:pPr>
        <w:spacing w:after="5" w:line="249" w:lineRule="auto"/>
        <w:ind w:left="283"/>
      </w:pPr>
      <w:bookmarkStart w:id="0" w:name="_GoBack"/>
      <w:bookmarkEnd w:id="0"/>
    </w:p>
    <w:p w14:paraId="1941B6CC" w14:textId="34F8F9BA" w:rsidR="00CA1CD2" w:rsidRDefault="00CA1CD2" w:rsidP="008F07DC">
      <w:pPr>
        <w:numPr>
          <w:ilvl w:val="0"/>
          <w:numId w:val="23"/>
        </w:numPr>
        <w:spacing w:after="5" w:line="249" w:lineRule="auto"/>
        <w:ind w:hanging="283"/>
      </w:pPr>
      <w:r>
        <w:t xml:space="preserve">Wat betreft toetsen en examens: </w:t>
      </w:r>
    </w:p>
    <w:p w14:paraId="5546533A" w14:textId="77777777" w:rsidR="00CA1CD2" w:rsidRDefault="00CA1CD2" w:rsidP="00CA1CD2">
      <w:pPr>
        <w:spacing w:after="5" w:line="249" w:lineRule="auto"/>
        <w:ind w:left="283"/>
      </w:pPr>
    </w:p>
    <w:p w14:paraId="73B252E2" w14:textId="2E87BBE5" w:rsidR="00CA1CD2" w:rsidRDefault="00CA1CD2" w:rsidP="008F07DC">
      <w:pPr>
        <w:numPr>
          <w:ilvl w:val="0"/>
          <w:numId w:val="23"/>
        </w:numPr>
        <w:spacing w:after="5" w:line="249" w:lineRule="auto"/>
        <w:ind w:hanging="283"/>
      </w:pPr>
      <w:r>
        <w:t>Wat betreft de combinatie school en zorg voor het kind/kinderopvang:</w:t>
      </w:r>
    </w:p>
    <w:p w14:paraId="5A4A60A3" w14:textId="3B1E8DC6" w:rsidR="00CA1CD2" w:rsidRDefault="00CA1CD2" w:rsidP="00CA1CD2">
      <w:pPr>
        <w:spacing w:after="0" w:line="259" w:lineRule="auto"/>
        <w:ind w:left="720"/>
      </w:pPr>
    </w:p>
    <w:p w14:paraId="7B5018EC" w14:textId="3FAD11CE" w:rsidR="00CA1CD2" w:rsidRDefault="00CA1CD2" w:rsidP="008F07DC">
      <w:pPr>
        <w:numPr>
          <w:ilvl w:val="0"/>
          <w:numId w:val="23"/>
        </w:numPr>
        <w:spacing w:after="5" w:line="249" w:lineRule="auto"/>
        <w:ind w:hanging="283"/>
      </w:pPr>
      <w:r>
        <w:t xml:space="preserve">Overige afspraken: </w:t>
      </w:r>
    </w:p>
    <w:p w14:paraId="4AD90E72" w14:textId="77777777" w:rsidR="00CA1CD2" w:rsidRDefault="00CA1CD2" w:rsidP="00CA1CD2">
      <w:pPr>
        <w:spacing w:after="2" w:line="450" w:lineRule="auto"/>
        <w:ind w:right="9285"/>
      </w:pPr>
      <w:r>
        <w:t xml:space="preserve">    </w:t>
      </w:r>
    </w:p>
    <w:p w14:paraId="617001D1" w14:textId="6EBF6CF2" w:rsidR="00CA1CD2" w:rsidRPr="00693BBE" w:rsidRDefault="00CA1CD2" w:rsidP="00693BBE">
      <w:pPr>
        <w:spacing w:after="190"/>
        <w:ind w:left="10" w:right="-144"/>
        <w:rPr>
          <w:b/>
        </w:rPr>
      </w:pPr>
      <w:r w:rsidRPr="00693BBE">
        <w:rPr>
          <w:b/>
        </w:rPr>
        <w:t xml:space="preserve">Zes weken nadat je bent bevallen neem je contact op met je SLB-er om de terugkeer naar school te bespreken.  Zodra je de opleiding weer oppakt maken we definitieve afspraken over het vervolg van je opleiding.  </w:t>
      </w:r>
    </w:p>
    <w:p w14:paraId="7B858F7A" w14:textId="57B86FDE" w:rsidR="00CA1CD2" w:rsidRPr="00693BBE" w:rsidRDefault="00693BBE" w:rsidP="00CA1CD2">
      <w:pPr>
        <w:spacing w:after="190"/>
        <w:ind w:left="10"/>
        <w:rPr>
          <w:b/>
        </w:rPr>
      </w:pPr>
      <w:r w:rsidRPr="00693BBE">
        <w:rPr>
          <w:b/>
        </w:rPr>
        <w:t>Naam en h</w:t>
      </w:r>
      <w:r w:rsidR="00CA1CD2" w:rsidRPr="00693BBE">
        <w:rPr>
          <w:b/>
        </w:rPr>
        <w:t xml:space="preserve">andtekening </w:t>
      </w:r>
      <w:r w:rsidRPr="00693BBE">
        <w:rPr>
          <w:b/>
        </w:rPr>
        <w:t xml:space="preserve">school en datum </w:t>
      </w:r>
      <w:r w:rsidR="00CA1CD2" w:rsidRPr="00693BBE">
        <w:rPr>
          <w:b/>
        </w:rPr>
        <w:t xml:space="preserve">school voor akkoord </w:t>
      </w:r>
    </w:p>
    <w:p w14:paraId="0C793DF1" w14:textId="00F96BB1" w:rsidR="00CA1CD2" w:rsidRPr="00693BBE" w:rsidRDefault="00693BBE" w:rsidP="00CA1CD2">
      <w:pPr>
        <w:spacing w:after="190"/>
        <w:ind w:left="10"/>
        <w:rPr>
          <w:b/>
        </w:rPr>
      </w:pPr>
      <w:r w:rsidRPr="00693BBE">
        <w:rPr>
          <w:b/>
        </w:rPr>
        <w:t>Naam en h</w:t>
      </w:r>
      <w:r w:rsidR="00CA1CD2" w:rsidRPr="00693BBE">
        <w:rPr>
          <w:b/>
        </w:rPr>
        <w:t xml:space="preserve">andtekening student </w:t>
      </w:r>
      <w:r w:rsidRPr="00693BBE">
        <w:rPr>
          <w:b/>
        </w:rPr>
        <w:t xml:space="preserve">en datum </w:t>
      </w:r>
      <w:r w:rsidR="00CA1CD2" w:rsidRPr="00693BBE">
        <w:rPr>
          <w:b/>
        </w:rPr>
        <w:t xml:space="preserve">voor akkoord </w:t>
      </w:r>
    </w:p>
    <w:p w14:paraId="0AF59120" w14:textId="2E22176E" w:rsidR="00CA1CD2" w:rsidRPr="00693BBE" w:rsidRDefault="00CA1CD2" w:rsidP="00CA1CD2">
      <w:pPr>
        <w:spacing w:after="190"/>
        <w:ind w:left="10"/>
        <w:rPr>
          <w:b/>
        </w:rPr>
      </w:pPr>
      <w:r w:rsidRPr="00693BBE">
        <w:rPr>
          <w:b/>
        </w:rPr>
        <w:t xml:space="preserve">(tot 18 jaar) </w:t>
      </w:r>
      <w:r w:rsidR="00693BBE" w:rsidRPr="00693BBE">
        <w:rPr>
          <w:b/>
        </w:rPr>
        <w:t>Naam en h</w:t>
      </w:r>
      <w:r w:rsidRPr="00693BBE">
        <w:rPr>
          <w:b/>
        </w:rPr>
        <w:t xml:space="preserve">andtekening ouder/verzorger </w:t>
      </w:r>
      <w:r w:rsidR="00693BBE" w:rsidRPr="00693BBE">
        <w:rPr>
          <w:b/>
        </w:rPr>
        <w:t xml:space="preserve">en datum </w:t>
      </w:r>
      <w:r w:rsidRPr="00693BBE">
        <w:rPr>
          <w:b/>
        </w:rPr>
        <w:t xml:space="preserve">voor akkoord </w:t>
      </w:r>
    </w:p>
    <w:p w14:paraId="204C5BD5" w14:textId="3CFE2D03" w:rsidR="00CA1CD2" w:rsidRDefault="00CA1CD2" w:rsidP="00693BBE">
      <w:pPr>
        <w:spacing w:after="0" w:line="450" w:lineRule="auto"/>
        <w:ind w:right="9285"/>
      </w:pPr>
      <w:r>
        <w:t xml:space="preserve"> </w:t>
      </w:r>
    </w:p>
    <w:sectPr w:rsidR="00CA1CD2" w:rsidSect="00CD3844">
      <w:footerReference w:type="even" r:id="rId9"/>
      <w:footerReference w:type="default" r:id="rId10"/>
      <w:footerReference w:type="first" r:id="rId11"/>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5263" w14:textId="77777777" w:rsidR="00456CBE" w:rsidRDefault="00456CBE" w:rsidP="00425E3B">
      <w:pPr>
        <w:spacing w:after="0" w:line="240" w:lineRule="auto"/>
      </w:pPr>
      <w:r>
        <w:separator/>
      </w:r>
    </w:p>
  </w:endnote>
  <w:endnote w:type="continuationSeparator" w:id="0">
    <w:p w14:paraId="6A46B718" w14:textId="77777777" w:rsidR="00456CBE" w:rsidRDefault="00456CBE" w:rsidP="00425E3B">
      <w:pPr>
        <w:spacing w:after="0" w:line="240" w:lineRule="auto"/>
      </w:pPr>
      <w:r>
        <w:continuationSeparator/>
      </w:r>
    </w:p>
  </w:endnote>
  <w:endnote w:type="continuationNotice" w:id="1">
    <w:p w14:paraId="1417F10D" w14:textId="77777777" w:rsidR="00456CBE" w:rsidRDefault="00456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8573" w14:textId="77777777" w:rsidR="00456CBE" w:rsidRDefault="00456C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695F93" w14:textId="77777777" w:rsidR="00456CBE" w:rsidRDefault="00456C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9301" w14:textId="4D57D134" w:rsidR="00456CBE" w:rsidRPr="00CD7C41" w:rsidRDefault="00456CBE" w:rsidP="00AD7779">
    <w:pPr>
      <w:pStyle w:val="Voettekst"/>
      <w:ind w:right="360"/>
      <w:rPr>
        <w:rFonts w:ascii="Calibri" w:hAnsi="Calibri" w:cs="Calibri"/>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CB3B" w14:textId="6ACD9E57" w:rsidR="00456CBE" w:rsidRPr="00CD7C41" w:rsidRDefault="00456CBE" w:rsidP="00AD7779">
    <w:pPr>
      <w:pStyle w:val="Voettekst"/>
      <w:ind w:right="360"/>
      <w:rPr>
        <w:rFonts w:ascii="Calibri" w:hAnsi="Calibri" w:cs="Calibri"/>
        <w:color w:val="808080" w:themeColor="background1" w:themeShade="80"/>
        <w:sz w:val="16"/>
        <w:szCs w:val="16"/>
      </w:rPr>
    </w:pPr>
    <w:r>
      <w:rPr>
        <w:noProof/>
        <w:lang w:eastAsia="nl-NL"/>
      </w:rPr>
      <mc:AlternateContent>
        <mc:Choice Requires="wps">
          <w:drawing>
            <wp:anchor distT="0" distB="0" distL="0" distR="0" simplePos="0" relativeHeight="251659776" behindDoc="0" locked="0" layoutInCell="1" allowOverlap="1" wp14:anchorId="3FBB3CCC" wp14:editId="0D182B24">
              <wp:simplePos x="0" y="0"/>
              <wp:positionH relativeFrom="page">
                <wp:posOffset>6585585</wp:posOffset>
              </wp:positionH>
              <wp:positionV relativeFrom="paragraph">
                <wp:posOffset>635</wp:posOffset>
              </wp:positionV>
              <wp:extent cx="73025" cy="132715"/>
              <wp:effectExtent l="3810" t="635" r="8890" b="0"/>
              <wp:wrapSquare wrapText="larges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FB6A8" w14:textId="77777777" w:rsidR="00456CBE" w:rsidRDefault="00456C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B3CCC" id="_x0000_t202" coordsize="21600,21600" o:spt="202" path="m,l,21600r21600,l21600,xe">
              <v:stroke joinstyle="miter"/>
              <v:path gradientshapeok="t" o:connecttype="rect"/>
            </v:shapetype>
            <v:shape id="Text Box 4" o:spid="_x0000_s1026" type="#_x0000_t202" style="position:absolute;margin-left:518.55pt;margin-top:.05pt;width:5.75pt;height:10.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" stroked="f">
              <v:fill opacity="0"/>
              <v:textbox inset="0,0,0,0">
                <w:txbxContent>
                  <w:p w14:paraId="1B0FB6A8" w14:textId="77777777" w:rsidR="00456CBE" w:rsidRDefault="00456CBE"/>
                </w:txbxContent>
              </v:textbox>
              <w10:wrap type="square" side="largest" anchorx="page"/>
            </v:shape>
          </w:pict>
        </mc:Fallback>
      </mc:AlternateContent>
    </w:r>
    <w:r w:rsidRPr="00CD7C41">
      <w:rPr>
        <w:rFonts w:ascii="Calibri" w:hAnsi="Calibri" w:cs="Calibri"/>
        <w:color w:val="808080" w:themeColor="background1" w:themeShade="80"/>
        <w:sz w:val="16"/>
        <w:szCs w:val="16"/>
      </w:rPr>
      <w:t>Studiewijzer Begeleider-MZ (92650)/Verzorgende-IG (95330) S</w:t>
    </w:r>
    <w:r>
      <w:rPr>
        <w:rFonts w:ascii="Calibri" w:hAnsi="Calibri" w:cs="Calibri"/>
        <w:color w:val="808080" w:themeColor="background1" w:themeShade="80"/>
        <w:sz w:val="16"/>
        <w:szCs w:val="16"/>
      </w:rPr>
      <w:t>chooljaar 20</w:t>
    </w:r>
    <w:r w:rsidRPr="00CD7C41">
      <w:rPr>
        <w:rFonts w:ascii="Calibri" w:hAnsi="Calibri" w:cs="Calibri"/>
        <w:color w:val="808080" w:themeColor="background1" w:themeShade="80"/>
        <w:sz w:val="16"/>
        <w:szCs w:val="16"/>
      </w:rPr>
      <w:t>16-2017 Cohort 201</w:t>
    </w:r>
    <w:r>
      <w:rPr>
        <w:rFonts w:ascii="Calibri" w:hAnsi="Calibri" w:cs="Calibri"/>
        <w:color w:val="808080" w:themeColor="background1" w:themeShade="80"/>
        <w:sz w:val="16"/>
        <w:szCs w:val="16"/>
      </w:rPr>
      <w:t>6 Opleiding MVZ16</w:t>
    </w:r>
  </w:p>
  <w:p w14:paraId="03F5DF29" w14:textId="5EEB8AE3" w:rsidR="00456CBE" w:rsidRDefault="00456CBE">
    <w:pPr>
      <w:pStyle w:val="Voettekst"/>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74D4" w14:textId="77777777" w:rsidR="00456CBE" w:rsidRDefault="00456CBE" w:rsidP="00425E3B">
      <w:pPr>
        <w:spacing w:after="0" w:line="240" w:lineRule="auto"/>
      </w:pPr>
      <w:r>
        <w:separator/>
      </w:r>
    </w:p>
  </w:footnote>
  <w:footnote w:type="continuationSeparator" w:id="0">
    <w:p w14:paraId="1082A52E" w14:textId="77777777" w:rsidR="00456CBE" w:rsidRDefault="00456CBE" w:rsidP="00425E3B">
      <w:pPr>
        <w:spacing w:after="0" w:line="240" w:lineRule="auto"/>
      </w:pPr>
      <w:r>
        <w:continuationSeparator/>
      </w:r>
    </w:p>
  </w:footnote>
  <w:footnote w:type="continuationNotice" w:id="1">
    <w:p w14:paraId="624E83C4" w14:textId="77777777" w:rsidR="00456CBE" w:rsidRDefault="00456C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6206DF"/>
    <w:multiLevelType w:val="hybridMultilevel"/>
    <w:tmpl w:val="A95A65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A32DDB"/>
    <w:multiLevelType w:val="hybridMultilevel"/>
    <w:tmpl w:val="D8C0E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14737D"/>
    <w:multiLevelType w:val="hybridMultilevel"/>
    <w:tmpl w:val="A2145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780867"/>
    <w:multiLevelType w:val="hybridMultilevel"/>
    <w:tmpl w:val="227E8284"/>
    <w:name w:val="WW8Num312222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A0AD4"/>
    <w:multiLevelType w:val="hybridMultilevel"/>
    <w:tmpl w:val="1A744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B02A24"/>
    <w:multiLevelType w:val="hybridMultilevel"/>
    <w:tmpl w:val="CB3A1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E23AD4"/>
    <w:multiLevelType w:val="hybridMultilevel"/>
    <w:tmpl w:val="0B4A5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281CFB"/>
    <w:multiLevelType w:val="hybridMultilevel"/>
    <w:tmpl w:val="F8D00922"/>
    <w:name w:val="WW8Num312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C0617"/>
    <w:multiLevelType w:val="hybridMultilevel"/>
    <w:tmpl w:val="FA50536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055942"/>
    <w:multiLevelType w:val="hybridMultilevel"/>
    <w:tmpl w:val="1AAEF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D61FDD"/>
    <w:multiLevelType w:val="hybridMultilevel"/>
    <w:tmpl w:val="2D0A6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9C6269"/>
    <w:multiLevelType w:val="hybridMultilevel"/>
    <w:tmpl w:val="2B104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4922D9"/>
    <w:multiLevelType w:val="hybridMultilevel"/>
    <w:tmpl w:val="3CB2F336"/>
    <w:name w:val="WW8Num3122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920414"/>
    <w:multiLevelType w:val="hybridMultilevel"/>
    <w:tmpl w:val="9EA0EA0C"/>
    <w:lvl w:ilvl="0" w:tplc="36D87AB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AB75D66"/>
    <w:multiLevelType w:val="hybridMultilevel"/>
    <w:tmpl w:val="BB16D8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91CCF"/>
    <w:multiLevelType w:val="hybridMultilevel"/>
    <w:tmpl w:val="B9AA4ACA"/>
    <w:lvl w:ilvl="0" w:tplc="C4A215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6A19B8"/>
    <w:multiLevelType w:val="hybridMultilevel"/>
    <w:tmpl w:val="D72AF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D107BCA"/>
    <w:multiLevelType w:val="hybridMultilevel"/>
    <w:tmpl w:val="AACE11EA"/>
    <w:name w:val="WW8Num31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57E3A"/>
    <w:multiLevelType w:val="hybridMultilevel"/>
    <w:tmpl w:val="702CE3C2"/>
    <w:lvl w:ilvl="0" w:tplc="04130003">
      <w:start w:val="1"/>
      <w:numFmt w:val="bullet"/>
      <w:lvlText w:val="o"/>
      <w:lvlJc w:val="left"/>
      <w:pPr>
        <w:ind w:left="1485" w:hanging="360"/>
      </w:pPr>
      <w:rPr>
        <w:rFonts w:ascii="Courier New" w:hAnsi="Courier New" w:cs="Courier New"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0" w15:restartNumberingAfterBreak="0">
    <w:nsid w:val="63ED532D"/>
    <w:multiLevelType w:val="hybridMultilevel"/>
    <w:tmpl w:val="3A90FF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BE038B5"/>
    <w:multiLevelType w:val="hybridMultilevel"/>
    <w:tmpl w:val="88E43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E57ACC"/>
    <w:multiLevelType w:val="hybridMultilevel"/>
    <w:tmpl w:val="518A9BF6"/>
    <w:name w:val="WW8Num22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73D09"/>
    <w:multiLevelType w:val="hybridMultilevel"/>
    <w:tmpl w:val="9938705C"/>
    <w:lvl w:ilvl="0" w:tplc="E94EE31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A28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0EFC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B295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A30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8ED4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5626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5EBB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3C2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9C0170"/>
    <w:multiLevelType w:val="hybridMultilevel"/>
    <w:tmpl w:val="926CBE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7216E68"/>
    <w:multiLevelType w:val="hybridMultilevel"/>
    <w:tmpl w:val="D9621A24"/>
    <w:lvl w:ilvl="0" w:tplc="F24E586E">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BA83E5A"/>
    <w:multiLevelType w:val="hybridMultilevel"/>
    <w:tmpl w:val="79121C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1351A8"/>
    <w:multiLevelType w:val="hybridMultilevel"/>
    <w:tmpl w:val="F03CDE2E"/>
    <w:name w:val="WW8Num31222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1"/>
  </w:num>
  <w:num w:numId="4">
    <w:abstractNumId w:val="8"/>
  </w:num>
  <w:num w:numId="5">
    <w:abstractNumId w:val="13"/>
  </w:num>
  <w:num w:numId="6">
    <w:abstractNumId w:val="27"/>
  </w:num>
  <w:num w:numId="7">
    <w:abstractNumId w:val="22"/>
  </w:num>
  <w:num w:numId="8">
    <w:abstractNumId w:val="4"/>
  </w:num>
  <w:num w:numId="9">
    <w:abstractNumId w:val="15"/>
  </w:num>
  <w:num w:numId="10">
    <w:abstractNumId w:val="10"/>
  </w:num>
  <w:num w:numId="11">
    <w:abstractNumId w:val="24"/>
  </w:num>
  <w:num w:numId="12">
    <w:abstractNumId w:val="20"/>
  </w:num>
  <w:num w:numId="13">
    <w:abstractNumId w:val="16"/>
  </w:num>
  <w:num w:numId="14">
    <w:abstractNumId w:val="9"/>
  </w:num>
  <w:num w:numId="15">
    <w:abstractNumId w:val="2"/>
  </w:num>
  <w:num w:numId="16">
    <w:abstractNumId w:val="5"/>
  </w:num>
  <w:num w:numId="17">
    <w:abstractNumId w:val="0"/>
  </w:num>
  <w:num w:numId="18">
    <w:abstractNumId w:val="6"/>
  </w:num>
  <w:num w:numId="19">
    <w:abstractNumId w:val="3"/>
  </w:num>
  <w:num w:numId="20">
    <w:abstractNumId w:val="19"/>
  </w:num>
  <w:num w:numId="21">
    <w:abstractNumId w:val="12"/>
  </w:num>
  <w:num w:numId="22">
    <w:abstractNumId w:val="21"/>
  </w:num>
  <w:num w:numId="23">
    <w:abstractNumId w:val="23"/>
  </w:num>
  <w:num w:numId="24">
    <w:abstractNumId w:val="14"/>
  </w:num>
  <w:num w:numId="25">
    <w:abstractNumId w:val="17"/>
  </w:num>
  <w:num w:numId="26">
    <w:abstractNumId w:val="25"/>
  </w:num>
  <w:num w:numId="27">
    <w:abstractNumId w:val="1"/>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7E"/>
    <w:rsid w:val="00005752"/>
    <w:rsid w:val="00010B32"/>
    <w:rsid w:val="0002023C"/>
    <w:rsid w:val="00024C64"/>
    <w:rsid w:val="00047344"/>
    <w:rsid w:val="000504C2"/>
    <w:rsid w:val="00054CDE"/>
    <w:rsid w:val="000557DD"/>
    <w:rsid w:val="00071C6A"/>
    <w:rsid w:val="00073726"/>
    <w:rsid w:val="0008125C"/>
    <w:rsid w:val="000823BC"/>
    <w:rsid w:val="00085E61"/>
    <w:rsid w:val="000A19EB"/>
    <w:rsid w:val="000A39FC"/>
    <w:rsid w:val="000A5A36"/>
    <w:rsid w:val="000B672F"/>
    <w:rsid w:val="000C1D80"/>
    <w:rsid w:val="000C32E3"/>
    <w:rsid w:val="000C5DFA"/>
    <w:rsid w:val="000E43B7"/>
    <w:rsid w:val="000F4F5B"/>
    <w:rsid w:val="000F5682"/>
    <w:rsid w:val="000F75D6"/>
    <w:rsid w:val="00105E35"/>
    <w:rsid w:val="001111C8"/>
    <w:rsid w:val="00124B31"/>
    <w:rsid w:val="00134C75"/>
    <w:rsid w:val="001604CD"/>
    <w:rsid w:val="00162264"/>
    <w:rsid w:val="001720F0"/>
    <w:rsid w:val="0018150C"/>
    <w:rsid w:val="00190947"/>
    <w:rsid w:val="001B0308"/>
    <w:rsid w:val="001C22B2"/>
    <w:rsid w:val="001D2B59"/>
    <w:rsid w:val="001D66F3"/>
    <w:rsid w:val="001D7D65"/>
    <w:rsid w:val="001E3A8B"/>
    <w:rsid w:val="001F3392"/>
    <w:rsid w:val="001F3DC2"/>
    <w:rsid w:val="00202EDB"/>
    <w:rsid w:val="00211254"/>
    <w:rsid w:val="00220302"/>
    <w:rsid w:val="00230DE9"/>
    <w:rsid w:val="00241085"/>
    <w:rsid w:val="002418CD"/>
    <w:rsid w:val="00243EC3"/>
    <w:rsid w:val="0025170A"/>
    <w:rsid w:val="0025189F"/>
    <w:rsid w:val="0025265F"/>
    <w:rsid w:val="002778D9"/>
    <w:rsid w:val="00286388"/>
    <w:rsid w:val="002871AE"/>
    <w:rsid w:val="0029188C"/>
    <w:rsid w:val="002A510A"/>
    <w:rsid w:val="002B19C6"/>
    <w:rsid w:val="002C20A0"/>
    <w:rsid w:val="002E1332"/>
    <w:rsid w:val="002E3A9D"/>
    <w:rsid w:val="002E7E1D"/>
    <w:rsid w:val="002F29E6"/>
    <w:rsid w:val="00305E74"/>
    <w:rsid w:val="003233B2"/>
    <w:rsid w:val="00332033"/>
    <w:rsid w:val="00340CF9"/>
    <w:rsid w:val="00342103"/>
    <w:rsid w:val="00344526"/>
    <w:rsid w:val="00344D3D"/>
    <w:rsid w:val="003520A4"/>
    <w:rsid w:val="00365CFB"/>
    <w:rsid w:val="00366C9C"/>
    <w:rsid w:val="00367376"/>
    <w:rsid w:val="00374265"/>
    <w:rsid w:val="00376FBF"/>
    <w:rsid w:val="003845F3"/>
    <w:rsid w:val="00384D7C"/>
    <w:rsid w:val="0038516D"/>
    <w:rsid w:val="00397012"/>
    <w:rsid w:val="003B3B20"/>
    <w:rsid w:val="003E1B35"/>
    <w:rsid w:val="003E6002"/>
    <w:rsid w:val="003F10D4"/>
    <w:rsid w:val="003F52DC"/>
    <w:rsid w:val="00400374"/>
    <w:rsid w:val="004028D0"/>
    <w:rsid w:val="00406AF0"/>
    <w:rsid w:val="004122CD"/>
    <w:rsid w:val="00421EFD"/>
    <w:rsid w:val="00425E3B"/>
    <w:rsid w:val="00435ADD"/>
    <w:rsid w:val="00437008"/>
    <w:rsid w:val="00442441"/>
    <w:rsid w:val="004451AA"/>
    <w:rsid w:val="00445EC6"/>
    <w:rsid w:val="004503E3"/>
    <w:rsid w:val="00452578"/>
    <w:rsid w:val="00456CBE"/>
    <w:rsid w:val="00463F23"/>
    <w:rsid w:val="00472872"/>
    <w:rsid w:val="00476EC2"/>
    <w:rsid w:val="00493183"/>
    <w:rsid w:val="004B72D6"/>
    <w:rsid w:val="004C2A61"/>
    <w:rsid w:val="004C6142"/>
    <w:rsid w:val="004C7FD3"/>
    <w:rsid w:val="004D0EDB"/>
    <w:rsid w:val="004E09FC"/>
    <w:rsid w:val="004E2835"/>
    <w:rsid w:val="004E4BB2"/>
    <w:rsid w:val="004E7122"/>
    <w:rsid w:val="004F4D25"/>
    <w:rsid w:val="00505FAD"/>
    <w:rsid w:val="00507D91"/>
    <w:rsid w:val="005163FB"/>
    <w:rsid w:val="00525BD2"/>
    <w:rsid w:val="00526BF5"/>
    <w:rsid w:val="005335D8"/>
    <w:rsid w:val="00544164"/>
    <w:rsid w:val="005464E7"/>
    <w:rsid w:val="00547327"/>
    <w:rsid w:val="005569D4"/>
    <w:rsid w:val="00565EF2"/>
    <w:rsid w:val="00584E37"/>
    <w:rsid w:val="00590817"/>
    <w:rsid w:val="00591F1A"/>
    <w:rsid w:val="005B0EC1"/>
    <w:rsid w:val="005B3F09"/>
    <w:rsid w:val="005B5799"/>
    <w:rsid w:val="005C0519"/>
    <w:rsid w:val="005C2B61"/>
    <w:rsid w:val="005C5495"/>
    <w:rsid w:val="005C5D38"/>
    <w:rsid w:val="005D79B3"/>
    <w:rsid w:val="005E13AF"/>
    <w:rsid w:val="005E3069"/>
    <w:rsid w:val="005E5B4F"/>
    <w:rsid w:val="005E6365"/>
    <w:rsid w:val="00600FBB"/>
    <w:rsid w:val="006106C3"/>
    <w:rsid w:val="00616DDD"/>
    <w:rsid w:val="006214D0"/>
    <w:rsid w:val="0062276B"/>
    <w:rsid w:val="00633015"/>
    <w:rsid w:val="00645A49"/>
    <w:rsid w:val="006464AD"/>
    <w:rsid w:val="006471D5"/>
    <w:rsid w:val="00661506"/>
    <w:rsid w:val="00670CEE"/>
    <w:rsid w:val="0067245A"/>
    <w:rsid w:val="0067707F"/>
    <w:rsid w:val="00677C7E"/>
    <w:rsid w:val="00680C98"/>
    <w:rsid w:val="00693BBE"/>
    <w:rsid w:val="006955AD"/>
    <w:rsid w:val="006962B7"/>
    <w:rsid w:val="006A38F7"/>
    <w:rsid w:val="006A4DAA"/>
    <w:rsid w:val="006A50AE"/>
    <w:rsid w:val="006B0679"/>
    <w:rsid w:val="006C1B35"/>
    <w:rsid w:val="006C66F1"/>
    <w:rsid w:val="006D1E42"/>
    <w:rsid w:val="006D4798"/>
    <w:rsid w:val="006D6094"/>
    <w:rsid w:val="006D658D"/>
    <w:rsid w:val="006E2369"/>
    <w:rsid w:val="006E6D6C"/>
    <w:rsid w:val="00716FF7"/>
    <w:rsid w:val="007520AC"/>
    <w:rsid w:val="007623CA"/>
    <w:rsid w:val="0077750E"/>
    <w:rsid w:val="0077768B"/>
    <w:rsid w:val="0078215C"/>
    <w:rsid w:val="007823CF"/>
    <w:rsid w:val="00782B27"/>
    <w:rsid w:val="00782E6A"/>
    <w:rsid w:val="0078624B"/>
    <w:rsid w:val="00791A58"/>
    <w:rsid w:val="007C6FCD"/>
    <w:rsid w:val="007D144C"/>
    <w:rsid w:val="007D269D"/>
    <w:rsid w:val="007E06BC"/>
    <w:rsid w:val="007F1B7F"/>
    <w:rsid w:val="007F3E95"/>
    <w:rsid w:val="007F7224"/>
    <w:rsid w:val="00804678"/>
    <w:rsid w:val="0081162F"/>
    <w:rsid w:val="0081239D"/>
    <w:rsid w:val="00823A1A"/>
    <w:rsid w:val="00823B08"/>
    <w:rsid w:val="00826F53"/>
    <w:rsid w:val="008422B5"/>
    <w:rsid w:val="00842FB3"/>
    <w:rsid w:val="00850131"/>
    <w:rsid w:val="0085023D"/>
    <w:rsid w:val="00857C57"/>
    <w:rsid w:val="00863E01"/>
    <w:rsid w:val="0086490F"/>
    <w:rsid w:val="00867836"/>
    <w:rsid w:val="008845DD"/>
    <w:rsid w:val="008B3605"/>
    <w:rsid w:val="008C1C59"/>
    <w:rsid w:val="008C2448"/>
    <w:rsid w:val="008C745D"/>
    <w:rsid w:val="008D5AC9"/>
    <w:rsid w:val="008E21C5"/>
    <w:rsid w:val="008F0750"/>
    <w:rsid w:val="008F07DC"/>
    <w:rsid w:val="008F12BF"/>
    <w:rsid w:val="008F70DB"/>
    <w:rsid w:val="00901CAD"/>
    <w:rsid w:val="0091357F"/>
    <w:rsid w:val="00924DF8"/>
    <w:rsid w:val="009261B1"/>
    <w:rsid w:val="009402F2"/>
    <w:rsid w:val="009413B0"/>
    <w:rsid w:val="00947825"/>
    <w:rsid w:val="0095361C"/>
    <w:rsid w:val="009578A5"/>
    <w:rsid w:val="00960AB7"/>
    <w:rsid w:val="009639AC"/>
    <w:rsid w:val="00967916"/>
    <w:rsid w:val="009839C9"/>
    <w:rsid w:val="009859FE"/>
    <w:rsid w:val="0098756F"/>
    <w:rsid w:val="009911E4"/>
    <w:rsid w:val="00996FF6"/>
    <w:rsid w:val="009A2D0F"/>
    <w:rsid w:val="009C29D2"/>
    <w:rsid w:val="009E09C8"/>
    <w:rsid w:val="009E64EC"/>
    <w:rsid w:val="009F2C47"/>
    <w:rsid w:val="009F3E66"/>
    <w:rsid w:val="00A07444"/>
    <w:rsid w:val="00A25B15"/>
    <w:rsid w:val="00A406D0"/>
    <w:rsid w:val="00A43623"/>
    <w:rsid w:val="00A44AB7"/>
    <w:rsid w:val="00A5031E"/>
    <w:rsid w:val="00A557DF"/>
    <w:rsid w:val="00A624ED"/>
    <w:rsid w:val="00A65A6B"/>
    <w:rsid w:val="00A67007"/>
    <w:rsid w:val="00A704AF"/>
    <w:rsid w:val="00A77C11"/>
    <w:rsid w:val="00A807E1"/>
    <w:rsid w:val="00A81EA8"/>
    <w:rsid w:val="00A847A9"/>
    <w:rsid w:val="00A87E6B"/>
    <w:rsid w:val="00AB01F9"/>
    <w:rsid w:val="00AB249C"/>
    <w:rsid w:val="00AD56C0"/>
    <w:rsid w:val="00AD5D12"/>
    <w:rsid w:val="00AD7779"/>
    <w:rsid w:val="00AF04FE"/>
    <w:rsid w:val="00AF4065"/>
    <w:rsid w:val="00B023BD"/>
    <w:rsid w:val="00B061D1"/>
    <w:rsid w:val="00B07139"/>
    <w:rsid w:val="00B112EF"/>
    <w:rsid w:val="00B17067"/>
    <w:rsid w:val="00B21414"/>
    <w:rsid w:val="00B30E11"/>
    <w:rsid w:val="00B44120"/>
    <w:rsid w:val="00B46DF8"/>
    <w:rsid w:val="00B503DE"/>
    <w:rsid w:val="00B550A8"/>
    <w:rsid w:val="00B83DE9"/>
    <w:rsid w:val="00B94365"/>
    <w:rsid w:val="00B9576A"/>
    <w:rsid w:val="00BA2966"/>
    <w:rsid w:val="00BB357B"/>
    <w:rsid w:val="00BB4DEA"/>
    <w:rsid w:val="00BC2F6D"/>
    <w:rsid w:val="00BD5BA7"/>
    <w:rsid w:val="00BF17C4"/>
    <w:rsid w:val="00C0302A"/>
    <w:rsid w:val="00C0462A"/>
    <w:rsid w:val="00C0652E"/>
    <w:rsid w:val="00C15CFF"/>
    <w:rsid w:val="00C37987"/>
    <w:rsid w:val="00C45A9D"/>
    <w:rsid w:val="00C66286"/>
    <w:rsid w:val="00C82E9D"/>
    <w:rsid w:val="00C874D9"/>
    <w:rsid w:val="00C94D12"/>
    <w:rsid w:val="00C97E1C"/>
    <w:rsid w:val="00CA1CD2"/>
    <w:rsid w:val="00CA6DA1"/>
    <w:rsid w:val="00CC5662"/>
    <w:rsid w:val="00CD155E"/>
    <w:rsid w:val="00CD3844"/>
    <w:rsid w:val="00CD77E4"/>
    <w:rsid w:val="00CE6237"/>
    <w:rsid w:val="00D02920"/>
    <w:rsid w:val="00D06769"/>
    <w:rsid w:val="00D1016C"/>
    <w:rsid w:val="00D33994"/>
    <w:rsid w:val="00D37197"/>
    <w:rsid w:val="00D43760"/>
    <w:rsid w:val="00D475D2"/>
    <w:rsid w:val="00D55EBB"/>
    <w:rsid w:val="00D56864"/>
    <w:rsid w:val="00D66DB5"/>
    <w:rsid w:val="00D713D9"/>
    <w:rsid w:val="00D716C4"/>
    <w:rsid w:val="00D72995"/>
    <w:rsid w:val="00D73DB9"/>
    <w:rsid w:val="00D772A4"/>
    <w:rsid w:val="00DA131C"/>
    <w:rsid w:val="00DA261A"/>
    <w:rsid w:val="00DB3E74"/>
    <w:rsid w:val="00DB5F2D"/>
    <w:rsid w:val="00DB6D7B"/>
    <w:rsid w:val="00DE4A0B"/>
    <w:rsid w:val="00DF2A6C"/>
    <w:rsid w:val="00E078C1"/>
    <w:rsid w:val="00E07AA6"/>
    <w:rsid w:val="00E13896"/>
    <w:rsid w:val="00E3619A"/>
    <w:rsid w:val="00E449D0"/>
    <w:rsid w:val="00E50489"/>
    <w:rsid w:val="00E775C0"/>
    <w:rsid w:val="00ED0308"/>
    <w:rsid w:val="00ED0375"/>
    <w:rsid w:val="00ED60B5"/>
    <w:rsid w:val="00EE612B"/>
    <w:rsid w:val="00EE6816"/>
    <w:rsid w:val="00EF14A3"/>
    <w:rsid w:val="00F1651E"/>
    <w:rsid w:val="00F17E62"/>
    <w:rsid w:val="00F17EF7"/>
    <w:rsid w:val="00F25A0E"/>
    <w:rsid w:val="00F25C78"/>
    <w:rsid w:val="00F26189"/>
    <w:rsid w:val="00F3179A"/>
    <w:rsid w:val="00F42173"/>
    <w:rsid w:val="00F56503"/>
    <w:rsid w:val="00F6268C"/>
    <w:rsid w:val="00F63C99"/>
    <w:rsid w:val="00F63FD1"/>
    <w:rsid w:val="00F6711A"/>
    <w:rsid w:val="00F73184"/>
    <w:rsid w:val="00F860E2"/>
    <w:rsid w:val="00F92608"/>
    <w:rsid w:val="00F9373B"/>
    <w:rsid w:val="00FA66BD"/>
    <w:rsid w:val="00FA72F8"/>
    <w:rsid w:val="00FC3711"/>
    <w:rsid w:val="00FD2EFE"/>
    <w:rsid w:val="00FE2F15"/>
    <w:rsid w:val="00FF378C"/>
    <w:rsid w:val="00FF4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59EB"/>
  <w15:docId w15:val="{682FF2ED-20A5-4CA1-935D-11AA3DE3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5A0E"/>
  </w:style>
  <w:style w:type="paragraph" w:styleId="Kop1">
    <w:name w:val="heading 1"/>
    <w:basedOn w:val="Standaard"/>
    <w:next w:val="Standaard"/>
    <w:link w:val="Kop1Char"/>
    <w:qFormat/>
    <w:rsid w:val="00F25A0E"/>
    <w:pPr>
      <w:keepNext/>
      <w:keepLines/>
      <w:spacing w:before="320" w:after="0" w:line="240" w:lineRule="auto"/>
      <w:outlineLvl w:val="0"/>
    </w:pPr>
    <w:rPr>
      <w:rFonts w:asciiTheme="majorHAnsi" w:eastAsiaTheme="majorEastAsia" w:hAnsiTheme="majorHAnsi" w:cstheme="majorBidi"/>
      <w:color w:val="8F0000" w:themeColor="accent1" w:themeShade="BF"/>
      <w:sz w:val="32"/>
      <w:szCs w:val="32"/>
    </w:rPr>
  </w:style>
  <w:style w:type="paragraph" w:styleId="Kop2">
    <w:name w:val="heading 2"/>
    <w:basedOn w:val="Standaard"/>
    <w:next w:val="Standaard"/>
    <w:link w:val="Kop2Char"/>
    <w:unhideWhenUsed/>
    <w:qFormat/>
    <w:rsid w:val="00F25A0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nhideWhenUsed/>
    <w:qFormat/>
    <w:rsid w:val="00F25A0E"/>
    <w:pPr>
      <w:keepNext/>
      <w:keepLines/>
      <w:spacing w:before="40" w:after="0" w:line="240" w:lineRule="auto"/>
      <w:outlineLvl w:val="2"/>
    </w:pPr>
    <w:rPr>
      <w:rFonts w:asciiTheme="majorHAnsi" w:eastAsiaTheme="majorEastAsia" w:hAnsiTheme="majorHAnsi" w:cstheme="majorBidi"/>
      <w:color w:val="323232" w:themeColor="text2"/>
      <w:sz w:val="24"/>
      <w:szCs w:val="24"/>
    </w:rPr>
  </w:style>
  <w:style w:type="paragraph" w:styleId="Kop4">
    <w:name w:val="heading 4"/>
    <w:basedOn w:val="Standaard"/>
    <w:next w:val="Standaard"/>
    <w:link w:val="Kop4Char"/>
    <w:unhideWhenUsed/>
    <w:qFormat/>
    <w:rsid w:val="00F25A0E"/>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nhideWhenUsed/>
    <w:qFormat/>
    <w:rsid w:val="00F25A0E"/>
    <w:pPr>
      <w:keepNext/>
      <w:keepLines/>
      <w:spacing w:before="40" w:after="0"/>
      <w:outlineLvl w:val="4"/>
    </w:pPr>
    <w:rPr>
      <w:rFonts w:asciiTheme="majorHAnsi" w:eastAsiaTheme="majorEastAsia" w:hAnsiTheme="majorHAnsi" w:cstheme="majorBidi"/>
      <w:color w:val="323232" w:themeColor="text2"/>
      <w:sz w:val="22"/>
      <w:szCs w:val="22"/>
    </w:rPr>
  </w:style>
  <w:style w:type="paragraph" w:styleId="Kop6">
    <w:name w:val="heading 6"/>
    <w:basedOn w:val="Standaard"/>
    <w:next w:val="Standaard"/>
    <w:link w:val="Kop6Char"/>
    <w:uiPriority w:val="9"/>
    <w:unhideWhenUsed/>
    <w:qFormat/>
    <w:rsid w:val="00F25A0E"/>
    <w:pPr>
      <w:keepNext/>
      <w:keepLines/>
      <w:spacing w:before="40" w:after="0"/>
      <w:outlineLvl w:val="5"/>
    </w:pPr>
    <w:rPr>
      <w:rFonts w:asciiTheme="majorHAnsi" w:eastAsiaTheme="majorEastAsia" w:hAnsiTheme="majorHAnsi" w:cstheme="majorBidi"/>
      <w:i/>
      <w:iCs/>
      <w:color w:val="323232" w:themeColor="text2"/>
      <w:sz w:val="21"/>
      <w:szCs w:val="21"/>
    </w:rPr>
  </w:style>
  <w:style w:type="paragraph" w:styleId="Kop7">
    <w:name w:val="heading 7"/>
    <w:basedOn w:val="Standaard"/>
    <w:next w:val="Standaard"/>
    <w:link w:val="Kop7Char"/>
    <w:unhideWhenUsed/>
    <w:qFormat/>
    <w:rsid w:val="00F25A0E"/>
    <w:pPr>
      <w:keepNext/>
      <w:keepLines/>
      <w:spacing w:before="40" w:after="0"/>
      <w:outlineLvl w:val="6"/>
    </w:pPr>
    <w:rPr>
      <w:rFonts w:asciiTheme="majorHAnsi" w:eastAsiaTheme="majorEastAsia" w:hAnsiTheme="majorHAnsi" w:cstheme="majorBidi"/>
      <w:i/>
      <w:iCs/>
      <w:color w:val="600000" w:themeColor="accent1" w:themeShade="80"/>
      <w:sz w:val="21"/>
      <w:szCs w:val="21"/>
    </w:rPr>
  </w:style>
  <w:style w:type="paragraph" w:styleId="Kop8">
    <w:name w:val="heading 8"/>
    <w:basedOn w:val="Standaard"/>
    <w:next w:val="Standaard"/>
    <w:link w:val="Kop8Char"/>
    <w:unhideWhenUsed/>
    <w:qFormat/>
    <w:rsid w:val="00F25A0E"/>
    <w:pPr>
      <w:keepNext/>
      <w:keepLines/>
      <w:spacing w:before="40" w:after="0"/>
      <w:outlineLvl w:val="7"/>
    </w:pPr>
    <w:rPr>
      <w:rFonts w:asciiTheme="majorHAnsi" w:eastAsiaTheme="majorEastAsia" w:hAnsiTheme="majorHAnsi" w:cstheme="majorBidi"/>
      <w:b/>
      <w:bCs/>
      <w:color w:val="323232" w:themeColor="text2"/>
    </w:rPr>
  </w:style>
  <w:style w:type="paragraph" w:styleId="Kop9">
    <w:name w:val="heading 9"/>
    <w:basedOn w:val="Standaard"/>
    <w:next w:val="Standaard"/>
    <w:link w:val="Kop9Char"/>
    <w:unhideWhenUsed/>
    <w:qFormat/>
    <w:rsid w:val="00F25A0E"/>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5A0E"/>
    <w:rPr>
      <w:rFonts w:asciiTheme="majorHAnsi" w:eastAsiaTheme="majorEastAsia" w:hAnsiTheme="majorHAnsi" w:cstheme="majorBidi"/>
      <w:color w:val="8F0000" w:themeColor="accent1" w:themeShade="BF"/>
      <w:sz w:val="32"/>
      <w:szCs w:val="32"/>
    </w:rPr>
  </w:style>
  <w:style w:type="paragraph" w:styleId="Lijstalinea">
    <w:name w:val="List Paragraph"/>
    <w:basedOn w:val="Standaard"/>
    <w:uiPriority w:val="34"/>
    <w:qFormat/>
    <w:rsid w:val="00677C7E"/>
    <w:pPr>
      <w:ind w:left="720"/>
      <w:contextualSpacing/>
    </w:pPr>
  </w:style>
  <w:style w:type="character" w:customStyle="1" w:styleId="Kop2Char">
    <w:name w:val="Kop 2 Char"/>
    <w:basedOn w:val="Standaardalinea-lettertype"/>
    <w:link w:val="Kop2"/>
    <w:uiPriority w:val="9"/>
    <w:rsid w:val="00F25A0E"/>
    <w:rPr>
      <w:rFonts w:asciiTheme="majorHAnsi" w:eastAsiaTheme="majorEastAsia" w:hAnsiTheme="majorHAnsi" w:cstheme="majorBidi"/>
      <w:color w:val="404040" w:themeColor="text1" w:themeTint="BF"/>
      <w:sz w:val="28"/>
      <w:szCs w:val="28"/>
    </w:rPr>
  </w:style>
  <w:style w:type="paragraph" w:customStyle="1" w:styleId="Default">
    <w:name w:val="Default"/>
    <w:rsid w:val="004F4D25"/>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425E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5E3B"/>
  </w:style>
  <w:style w:type="paragraph" w:styleId="Voettekst">
    <w:name w:val="footer"/>
    <w:basedOn w:val="Standaard"/>
    <w:link w:val="VoettekstChar"/>
    <w:unhideWhenUsed/>
    <w:rsid w:val="00425E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5E3B"/>
  </w:style>
  <w:style w:type="paragraph" w:styleId="Kopvaninhoudsopgave">
    <w:name w:val="TOC Heading"/>
    <w:basedOn w:val="Kop1"/>
    <w:next w:val="Standaard"/>
    <w:uiPriority w:val="39"/>
    <w:semiHidden/>
    <w:unhideWhenUsed/>
    <w:qFormat/>
    <w:rsid w:val="00F25A0E"/>
    <w:pPr>
      <w:outlineLvl w:val="9"/>
    </w:pPr>
  </w:style>
  <w:style w:type="paragraph" w:styleId="Inhopg1">
    <w:name w:val="toc 1"/>
    <w:basedOn w:val="Standaard"/>
    <w:next w:val="Standaard"/>
    <w:autoRedefine/>
    <w:uiPriority w:val="39"/>
    <w:unhideWhenUsed/>
    <w:rsid w:val="00425E3B"/>
    <w:pPr>
      <w:spacing w:after="100"/>
    </w:pPr>
  </w:style>
  <w:style w:type="paragraph" w:styleId="Inhopg2">
    <w:name w:val="toc 2"/>
    <w:basedOn w:val="Standaard"/>
    <w:next w:val="Standaard"/>
    <w:autoRedefine/>
    <w:uiPriority w:val="39"/>
    <w:unhideWhenUsed/>
    <w:rsid w:val="00425E3B"/>
    <w:pPr>
      <w:spacing w:after="100"/>
      <w:ind w:left="220"/>
    </w:pPr>
  </w:style>
  <w:style w:type="character" w:styleId="Hyperlink">
    <w:name w:val="Hyperlink"/>
    <w:basedOn w:val="Standaardalinea-lettertype"/>
    <w:uiPriority w:val="99"/>
    <w:unhideWhenUsed/>
    <w:rsid w:val="00425E3B"/>
    <w:rPr>
      <w:color w:val="6B9F25" w:themeColor="hyperlink"/>
      <w:u w:val="single"/>
    </w:rPr>
  </w:style>
  <w:style w:type="paragraph" w:styleId="Ballontekst">
    <w:name w:val="Balloon Text"/>
    <w:basedOn w:val="Standaard"/>
    <w:link w:val="BallontekstChar"/>
    <w:uiPriority w:val="99"/>
    <w:semiHidden/>
    <w:unhideWhenUsed/>
    <w:rsid w:val="00425E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5E3B"/>
    <w:rPr>
      <w:rFonts w:ascii="Tahoma" w:hAnsi="Tahoma" w:cs="Tahoma"/>
      <w:sz w:val="16"/>
      <w:szCs w:val="16"/>
    </w:rPr>
  </w:style>
  <w:style w:type="paragraph" w:styleId="Geenafstand">
    <w:name w:val="No Spacing"/>
    <w:uiPriority w:val="1"/>
    <w:qFormat/>
    <w:rsid w:val="00F25A0E"/>
    <w:pPr>
      <w:spacing w:after="0" w:line="240" w:lineRule="auto"/>
    </w:pPr>
  </w:style>
  <w:style w:type="character" w:styleId="Verwijzingopmerking">
    <w:name w:val="annotation reference"/>
    <w:basedOn w:val="Standaardalinea-lettertype"/>
    <w:uiPriority w:val="99"/>
    <w:semiHidden/>
    <w:unhideWhenUsed/>
    <w:rsid w:val="0077750E"/>
    <w:rPr>
      <w:sz w:val="16"/>
      <w:szCs w:val="16"/>
    </w:rPr>
  </w:style>
  <w:style w:type="paragraph" w:styleId="Tekstopmerking">
    <w:name w:val="annotation text"/>
    <w:basedOn w:val="Standaard"/>
    <w:link w:val="TekstopmerkingChar"/>
    <w:uiPriority w:val="99"/>
    <w:semiHidden/>
    <w:unhideWhenUsed/>
    <w:rsid w:val="0077750E"/>
    <w:pPr>
      <w:spacing w:line="240" w:lineRule="auto"/>
    </w:pPr>
  </w:style>
  <w:style w:type="character" w:customStyle="1" w:styleId="TekstopmerkingChar">
    <w:name w:val="Tekst opmerking Char"/>
    <w:basedOn w:val="Standaardalinea-lettertype"/>
    <w:link w:val="Tekstopmerking"/>
    <w:uiPriority w:val="99"/>
    <w:semiHidden/>
    <w:rsid w:val="0077750E"/>
    <w:rPr>
      <w:sz w:val="20"/>
      <w:szCs w:val="20"/>
    </w:rPr>
  </w:style>
  <w:style w:type="paragraph" w:styleId="Onderwerpvanopmerking">
    <w:name w:val="annotation subject"/>
    <w:basedOn w:val="Tekstopmerking"/>
    <w:next w:val="Tekstopmerking"/>
    <w:link w:val="OnderwerpvanopmerkingChar"/>
    <w:uiPriority w:val="99"/>
    <w:semiHidden/>
    <w:unhideWhenUsed/>
    <w:rsid w:val="0077750E"/>
    <w:rPr>
      <w:b/>
      <w:bCs/>
    </w:rPr>
  </w:style>
  <w:style w:type="character" w:customStyle="1" w:styleId="OnderwerpvanopmerkingChar">
    <w:name w:val="Onderwerp van opmerking Char"/>
    <w:basedOn w:val="TekstopmerkingChar"/>
    <w:link w:val="Onderwerpvanopmerking"/>
    <w:uiPriority w:val="99"/>
    <w:semiHidden/>
    <w:rsid w:val="0077750E"/>
    <w:rPr>
      <w:b/>
      <w:bCs/>
      <w:sz w:val="20"/>
      <w:szCs w:val="20"/>
    </w:rPr>
  </w:style>
  <w:style w:type="character" w:customStyle="1" w:styleId="Kop3Char">
    <w:name w:val="Kop 3 Char"/>
    <w:basedOn w:val="Standaardalinea-lettertype"/>
    <w:link w:val="Kop3"/>
    <w:uiPriority w:val="9"/>
    <w:rsid w:val="00F25A0E"/>
    <w:rPr>
      <w:rFonts w:asciiTheme="majorHAnsi" w:eastAsiaTheme="majorEastAsia" w:hAnsiTheme="majorHAnsi" w:cstheme="majorBidi"/>
      <w:color w:val="323232" w:themeColor="text2"/>
      <w:sz w:val="24"/>
      <w:szCs w:val="24"/>
    </w:rPr>
  </w:style>
  <w:style w:type="paragraph" w:styleId="Inhopg3">
    <w:name w:val="toc 3"/>
    <w:basedOn w:val="Standaard"/>
    <w:next w:val="Standaard"/>
    <w:autoRedefine/>
    <w:uiPriority w:val="39"/>
    <w:unhideWhenUsed/>
    <w:rsid w:val="00C97E1C"/>
    <w:pPr>
      <w:spacing w:after="100"/>
      <w:ind w:left="440"/>
    </w:pPr>
  </w:style>
  <w:style w:type="table" w:styleId="Tabelraster">
    <w:name w:val="Table Grid"/>
    <w:aliases w:val="Adresraster"/>
    <w:basedOn w:val="Standaardtabel"/>
    <w:uiPriority w:val="39"/>
    <w:rsid w:val="00E1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E07AA6"/>
    <w:pPr>
      <w:spacing w:after="0" w:line="240" w:lineRule="auto"/>
    </w:pPr>
  </w:style>
  <w:style w:type="character" w:customStyle="1" w:styleId="VoetnoottekstChar">
    <w:name w:val="Voetnoottekst Char"/>
    <w:basedOn w:val="Standaardalinea-lettertype"/>
    <w:link w:val="Voetnoottekst"/>
    <w:semiHidden/>
    <w:rsid w:val="00E07AA6"/>
    <w:rPr>
      <w:sz w:val="20"/>
      <w:szCs w:val="20"/>
    </w:rPr>
  </w:style>
  <w:style w:type="character" w:styleId="Voetnootmarkering">
    <w:name w:val="footnote reference"/>
    <w:basedOn w:val="Standaardalinea-lettertype"/>
    <w:uiPriority w:val="99"/>
    <w:semiHidden/>
    <w:unhideWhenUsed/>
    <w:rsid w:val="00E07AA6"/>
    <w:rPr>
      <w:vertAlign w:val="superscript"/>
    </w:rPr>
  </w:style>
  <w:style w:type="paragraph" w:customStyle="1" w:styleId="TableParagraph">
    <w:name w:val="Table Paragraph"/>
    <w:basedOn w:val="Standaard"/>
    <w:uiPriority w:val="1"/>
    <w:rsid w:val="00645A49"/>
    <w:pPr>
      <w:autoSpaceDE w:val="0"/>
      <w:autoSpaceDN w:val="0"/>
      <w:adjustRightInd w:val="0"/>
      <w:spacing w:after="0" w:line="240" w:lineRule="auto"/>
    </w:pPr>
    <w:rPr>
      <w:rFonts w:ascii="Times New Roman" w:hAnsi="Times New Roman" w:cs="Times New Roman"/>
      <w:sz w:val="24"/>
      <w:szCs w:val="24"/>
    </w:rPr>
  </w:style>
  <w:style w:type="character" w:customStyle="1" w:styleId="Kop4Char">
    <w:name w:val="Kop 4 Char"/>
    <w:basedOn w:val="Standaardalinea-lettertype"/>
    <w:link w:val="Kop4"/>
    <w:uiPriority w:val="9"/>
    <w:semiHidden/>
    <w:rsid w:val="00F25A0E"/>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F25A0E"/>
    <w:rPr>
      <w:rFonts w:asciiTheme="majorHAnsi" w:eastAsiaTheme="majorEastAsia" w:hAnsiTheme="majorHAnsi" w:cstheme="majorBidi"/>
      <w:color w:val="323232" w:themeColor="text2"/>
      <w:sz w:val="22"/>
      <w:szCs w:val="22"/>
    </w:rPr>
  </w:style>
  <w:style w:type="character" w:customStyle="1" w:styleId="Kop6Char">
    <w:name w:val="Kop 6 Char"/>
    <w:basedOn w:val="Standaardalinea-lettertype"/>
    <w:link w:val="Kop6"/>
    <w:uiPriority w:val="9"/>
    <w:semiHidden/>
    <w:rsid w:val="00F25A0E"/>
    <w:rPr>
      <w:rFonts w:asciiTheme="majorHAnsi" w:eastAsiaTheme="majorEastAsia" w:hAnsiTheme="majorHAnsi" w:cstheme="majorBidi"/>
      <w:i/>
      <w:iCs/>
      <w:color w:val="323232" w:themeColor="text2"/>
      <w:sz w:val="21"/>
      <w:szCs w:val="21"/>
    </w:rPr>
  </w:style>
  <w:style w:type="character" w:customStyle="1" w:styleId="Kop7Char">
    <w:name w:val="Kop 7 Char"/>
    <w:basedOn w:val="Standaardalinea-lettertype"/>
    <w:link w:val="Kop7"/>
    <w:uiPriority w:val="9"/>
    <w:semiHidden/>
    <w:rsid w:val="00F25A0E"/>
    <w:rPr>
      <w:rFonts w:asciiTheme="majorHAnsi" w:eastAsiaTheme="majorEastAsia" w:hAnsiTheme="majorHAnsi" w:cstheme="majorBidi"/>
      <w:i/>
      <w:iCs/>
      <w:color w:val="600000" w:themeColor="accent1" w:themeShade="80"/>
      <w:sz w:val="21"/>
      <w:szCs w:val="21"/>
    </w:rPr>
  </w:style>
  <w:style w:type="character" w:customStyle="1" w:styleId="Kop8Char">
    <w:name w:val="Kop 8 Char"/>
    <w:basedOn w:val="Standaardalinea-lettertype"/>
    <w:link w:val="Kop8"/>
    <w:uiPriority w:val="9"/>
    <w:semiHidden/>
    <w:rsid w:val="00F25A0E"/>
    <w:rPr>
      <w:rFonts w:asciiTheme="majorHAnsi" w:eastAsiaTheme="majorEastAsia" w:hAnsiTheme="majorHAnsi" w:cstheme="majorBidi"/>
      <w:b/>
      <w:bCs/>
      <w:color w:val="323232" w:themeColor="text2"/>
    </w:rPr>
  </w:style>
  <w:style w:type="character" w:customStyle="1" w:styleId="Kop9Char">
    <w:name w:val="Kop 9 Char"/>
    <w:basedOn w:val="Standaardalinea-lettertype"/>
    <w:link w:val="Kop9"/>
    <w:uiPriority w:val="9"/>
    <w:semiHidden/>
    <w:rsid w:val="00F25A0E"/>
    <w:rPr>
      <w:rFonts w:asciiTheme="majorHAnsi" w:eastAsiaTheme="majorEastAsia" w:hAnsiTheme="majorHAnsi" w:cstheme="majorBidi"/>
      <w:b/>
      <w:bCs/>
      <w:i/>
      <w:iCs/>
      <w:color w:val="323232" w:themeColor="text2"/>
    </w:rPr>
  </w:style>
  <w:style w:type="paragraph" w:styleId="Bijschrift">
    <w:name w:val="caption"/>
    <w:basedOn w:val="Standaard"/>
    <w:next w:val="Standaard"/>
    <w:uiPriority w:val="35"/>
    <w:semiHidden/>
    <w:unhideWhenUsed/>
    <w:qFormat/>
    <w:rsid w:val="00F25A0E"/>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F25A0E"/>
    <w:pPr>
      <w:spacing w:after="0" w:line="240" w:lineRule="auto"/>
      <w:contextualSpacing/>
    </w:pPr>
    <w:rPr>
      <w:rFonts w:asciiTheme="majorHAnsi" w:eastAsiaTheme="majorEastAsia" w:hAnsiTheme="majorHAnsi" w:cstheme="majorBidi"/>
      <w:color w:val="C00000" w:themeColor="accent1"/>
      <w:spacing w:val="-10"/>
      <w:sz w:val="56"/>
      <w:szCs w:val="56"/>
    </w:rPr>
  </w:style>
  <w:style w:type="character" w:customStyle="1" w:styleId="TitelChar">
    <w:name w:val="Titel Char"/>
    <w:basedOn w:val="Standaardalinea-lettertype"/>
    <w:link w:val="Titel"/>
    <w:uiPriority w:val="10"/>
    <w:rsid w:val="00F25A0E"/>
    <w:rPr>
      <w:rFonts w:asciiTheme="majorHAnsi" w:eastAsiaTheme="majorEastAsia" w:hAnsiTheme="majorHAnsi" w:cstheme="majorBidi"/>
      <w:color w:val="C00000" w:themeColor="accent1"/>
      <w:spacing w:val="-10"/>
      <w:sz w:val="56"/>
      <w:szCs w:val="56"/>
    </w:rPr>
  </w:style>
  <w:style w:type="paragraph" w:styleId="Ondertitel">
    <w:name w:val="Subtitle"/>
    <w:basedOn w:val="Standaard"/>
    <w:next w:val="Standaard"/>
    <w:link w:val="OndertitelChar"/>
    <w:uiPriority w:val="11"/>
    <w:qFormat/>
    <w:rsid w:val="00F25A0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25A0E"/>
    <w:rPr>
      <w:rFonts w:asciiTheme="majorHAnsi" w:eastAsiaTheme="majorEastAsia" w:hAnsiTheme="majorHAnsi" w:cstheme="majorBidi"/>
      <w:sz w:val="24"/>
      <w:szCs w:val="24"/>
    </w:rPr>
  </w:style>
  <w:style w:type="character" w:styleId="Zwaar">
    <w:name w:val="Strong"/>
    <w:basedOn w:val="Standaardalinea-lettertype"/>
    <w:uiPriority w:val="22"/>
    <w:qFormat/>
    <w:rsid w:val="00F25A0E"/>
    <w:rPr>
      <w:b/>
      <w:bCs/>
    </w:rPr>
  </w:style>
  <w:style w:type="character" w:styleId="Nadruk">
    <w:name w:val="Emphasis"/>
    <w:basedOn w:val="Standaardalinea-lettertype"/>
    <w:uiPriority w:val="20"/>
    <w:qFormat/>
    <w:rsid w:val="00F25A0E"/>
    <w:rPr>
      <w:i/>
      <w:iCs/>
    </w:rPr>
  </w:style>
  <w:style w:type="paragraph" w:styleId="Citaat">
    <w:name w:val="Quote"/>
    <w:basedOn w:val="Standaard"/>
    <w:next w:val="Standaard"/>
    <w:link w:val="CitaatChar"/>
    <w:uiPriority w:val="29"/>
    <w:qFormat/>
    <w:rsid w:val="00F25A0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F25A0E"/>
    <w:rPr>
      <w:i/>
      <w:iCs/>
      <w:color w:val="404040" w:themeColor="text1" w:themeTint="BF"/>
    </w:rPr>
  </w:style>
  <w:style w:type="paragraph" w:styleId="Duidelijkcitaat">
    <w:name w:val="Intense Quote"/>
    <w:basedOn w:val="Standaard"/>
    <w:next w:val="Standaard"/>
    <w:link w:val="DuidelijkcitaatChar"/>
    <w:uiPriority w:val="30"/>
    <w:qFormat/>
    <w:rsid w:val="00F25A0E"/>
    <w:pPr>
      <w:pBdr>
        <w:left w:val="single" w:sz="18" w:space="12" w:color="C00000" w:themeColor="accent1"/>
      </w:pBdr>
      <w:spacing w:before="100" w:beforeAutospacing="1" w:line="300" w:lineRule="auto"/>
      <w:ind w:left="1224" w:right="1224"/>
    </w:pPr>
    <w:rPr>
      <w:rFonts w:asciiTheme="majorHAnsi" w:eastAsiaTheme="majorEastAsia" w:hAnsiTheme="majorHAnsi" w:cstheme="majorBidi"/>
      <w:color w:val="C00000" w:themeColor="accent1"/>
      <w:sz w:val="28"/>
      <w:szCs w:val="28"/>
    </w:rPr>
  </w:style>
  <w:style w:type="character" w:customStyle="1" w:styleId="DuidelijkcitaatChar">
    <w:name w:val="Duidelijk citaat Char"/>
    <w:basedOn w:val="Standaardalinea-lettertype"/>
    <w:link w:val="Duidelijkcitaat"/>
    <w:uiPriority w:val="30"/>
    <w:rsid w:val="00F25A0E"/>
    <w:rPr>
      <w:rFonts w:asciiTheme="majorHAnsi" w:eastAsiaTheme="majorEastAsia" w:hAnsiTheme="majorHAnsi" w:cstheme="majorBidi"/>
      <w:color w:val="C00000" w:themeColor="accent1"/>
      <w:sz w:val="28"/>
      <w:szCs w:val="28"/>
    </w:rPr>
  </w:style>
  <w:style w:type="character" w:styleId="Subtielebenadrukking">
    <w:name w:val="Subtle Emphasis"/>
    <w:basedOn w:val="Standaardalinea-lettertype"/>
    <w:uiPriority w:val="19"/>
    <w:qFormat/>
    <w:rsid w:val="00F25A0E"/>
    <w:rPr>
      <w:i/>
      <w:iCs/>
      <w:color w:val="404040" w:themeColor="text1" w:themeTint="BF"/>
    </w:rPr>
  </w:style>
  <w:style w:type="character" w:styleId="Intensievebenadrukking">
    <w:name w:val="Intense Emphasis"/>
    <w:basedOn w:val="Standaardalinea-lettertype"/>
    <w:uiPriority w:val="21"/>
    <w:qFormat/>
    <w:rsid w:val="00F25A0E"/>
    <w:rPr>
      <w:b/>
      <w:bCs/>
      <w:i/>
      <w:iCs/>
    </w:rPr>
  </w:style>
  <w:style w:type="character" w:styleId="Subtieleverwijzing">
    <w:name w:val="Subtle Reference"/>
    <w:basedOn w:val="Standaardalinea-lettertype"/>
    <w:uiPriority w:val="31"/>
    <w:qFormat/>
    <w:rsid w:val="00F25A0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F25A0E"/>
    <w:rPr>
      <w:b/>
      <w:bCs/>
      <w:smallCaps/>
      <w:spacing w:val="5"/>
      <w:u w:val="single"/>
    </w:rPr>
  </w:style>
  <w:style w:type="character" w:styleId="Titelvanboek">
    <w:name w:val="Book Title"/>
    <w:basedOn w:val="Standaardalinea-lettertype"/>
    <w:uiPriority w:val="33"/>
    <w:qFormat/>
    <w:rsid w:val="00F25A0E"/>
    <w:rPr>
      <w:b/>
      <w:bCs/>
      <w:smallCaps/>
    </w:rPr>
  </w:style>
  <w:style w:type="character" w:styleId="Paginanummer">
    <w:name w:val="page number"/>
    <w:basedOn w:val="Standaardalinea-lettertype"/>
    <w:rsid w:val="00F25A0E"/>
  </w:style>
  <w:style w:type="character" w:customStyle="1" w:styleId="Voetnoottekens">
    <w:name w:val="Voetnoottekens"/>
    <w:rsid w:val="00F25A0E"/>
    <w:rPr>
      <w:vertAlign w:val="superscript"/>
    </w:rPr>
  </w:style>
  <w:style w:type="table" w:customStyle="1" w:styleId="Tabelraster14">
    <w:name w:val="Tabelraster14"/>
    <w:basedOn w:val="Standaardtabel"/>
    <w:next w:val="Tabelraster"/>
    <w:uiPriority w:val="59"/>
    <w:rsid w:val="00230DE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59"/>
    <w:rsid w:val="00230DE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ED03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ED03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resraster2">
    <w:name w:val="Adresraster2"/>
    <w:basedOn w:val="Standaardtabel"/>
    <w:next w:val="Tabelraster"/>
    <w:uiPriority w:val="39"/>
    <w:rsid w:val="00D3719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37197"/>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F2A6C"/>
    <w:pPr>
      <w:spacing w:after="0" w:line="240" w:lineRule="auto"/>
    </w:pPr>
    <w:rPr>
      <w:rFonts w:ascii="Times New Roman" w:eastAsiaTheme="minorHAnsi" w:hAnsi="Times New Roman" w:cs="Times New Roman"/>
      <w:sz w:val="24"/>
      <w:szCs w:val="24"/>
      <w:lang w:eastAsia="nl-NL"/>
    </w:rPr>
  </w:style>
  <w:style w:type="table" w:customStyle="1" w:styleId="TableGrid">
    <w:name w:val="TableGrid"/>
    <w:rsid w:val="00693BBE"/>
    <w:pPr>
      <w:spacing w:after="0" w:line="240" w:lineRule="auto"/>
    </w:pPr>
    <w:rPr>
      <w:sz w:val="22"/>
      <w:szCs w:val="22"/>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86970">
      <w:bodyDiv w:val="1"/>
      <w:marLeft w:val="0"/>
      <w:marRight w:val="0"/>
      <w:marTop w:val="0"/>
      <w:marBottom w:val="0"/>
      <w:divBdr>
        <w:top w:val="none" w:sz="0" w:space="0" w:color="auto"/>
        <w:left w:val="none" w:sz="0" w:space="0" w:color="auto"/>
        <w:bottom w:val="none" w:sz="0" w:space="0" w:color="auto"/>
        <w:right w:val="none" w:sz="0" w:space="0" w:color="auto"/>
      </w:divBdr>
    </w:div>
    <w:div w:id="16408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323232"/>
      </a:dk2>
      <a:lt2>
        <a:srgbClr val="E5C243"/>
      </a:lt2>
      <a:accent1>
        <a:srgbClr val="C00000"/>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DB2E-679A-4167-8AB2-5A01C254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Oosterwijk,R.I.</dc:creator>
  <cp:lastModifiedBy>Joke de Jonge</cp:lastModifiedBy>
  <cp:revision>4</cp:revision>
  <cp:lastPrinted>2017-09-13T17:07:00Z</cp:lastPrinted>
  <dcterms:created xsi:type="dcterms:W3CDTF">2017-09-13T17:11:00Z</dcterms:created>
  <dcterms:modified xsi:type="dcterms:W3CDTF">2017-09-13T17:26:00Z</dcterms:modified>
</cp:coreProperties>
</file>